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7946E5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Изх. №</w:t>
      </w:r>
      <w:r w:rsidR="00145EF1" w:rsidRPr="00585907">
        <w:rPr>
          <w:rFonts w:ascii="Verdana" w:hAnsi="Verdana"/>
          <w:lang w:val="ru-RU"/>
        </w:rPr>
        <w:t>.........</w:t>
      </w:r>
      <w:r w:rsidR="00753E54" w:rsidRPr="00585907">
        <w:rPr>
          <w:rFonts w:ascii="Verdana" w:hAnsi="Verdana"/>
          <w:lang w:val="ru-RU"/>
        </w:rPr>
        <w:t>.....</w:t>
      </w:r>
      <w:r w:rsidR="00145EF1" w:rsidRPr="00585907">
        <w:rPr>
          <w:rFonts w:ascii="Verdana" w:hAnsi="Verdana"/>
          <w:lang w:val="ru-RU"/>
        </w:rPr>
        <w:t>............... / 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3B5921" w:rsidRDefault="00291EB4" w:rsidP="008170B0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Т</w:t>
      </w:r>
      <w:r>
        <w:rPr>
          <w:rFonts w:ascii="Verdana" w:hAnsi="Verdana"/>
          <w:b/>
          <w:color w:val="auto"/>
          <w:sz w:val="20"/>
          <w:szCs w:val="20"/>
          <w:lang w:val="en-US"/>
        </w:rPr>
        <w:t>.</w:t>
      </w:r>
      <w:r w:rsidR="00A11DE3">
        <w:rPr>
          <w:rFonts w:ascii="Verdana" w:hAnsi="Verdana"/>
          <w:b/>
          <w:color w:val="auto"/>
          <w:sz w:val="20"/>
          <w:szCs w:val="20"/>
        </w:rPr>
        <w:t xml:space="preserve"> </w:t>
      </w:r>
      <w:proofErr w:type="spellStart"/>
      <w:r w:rsidR="00A11DE3">
        <w:rPr>
          <w:rFonts w:ascii="Verdana" w:hAnsi="Verdana"/>
          <w:b/>
          <w:color w:val="auto"/>
          <w:sz w:val="20"/>
          <w:szCs w:val="20"/>
        </w:rPr>
        <w:t>Гилинян</w:t>
      </w:r>
      <w:proofErr w:type="spellEnd"/>
    </w:p>
    <w:p w:rsidR="00A11DE3" w:rsidRDefault="00291EB4" w:rsidP="008170B0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М</w:t>
      </w:r>
      <w:r>
        <w:rPr>
          <w:rFonts w:ascii="Verdana" w:hAnsi="Verdana"/>
          <w:b/>
          <w:color w:val="auto"/>
          <w:sz w:val="20"/>
          <w:szCs w:val="20"/>
          <w:lang w:val="en-US"/>
        </w:rPr>
        <w:t>.</w:t>
      </w:r>
      <w:bookmarkStart w:id="0" w:name="_GoBack"/>
      <w:bookmarkEnd w:id="0"/>
      <w:r w:rsidR="00A11DE3">
        <w:rPr>
          <w:rFonts w:ascii="Verdana" w:hAnsi="Verdana"/>
          <w:b/>
          <w:color w:val="auto"/>
          <w:sz w:val="20"/>
          <w:szCs w:val="20"/>
        </w:rPr>
        <w:t xml:space="preserve"> </w:t>
      </w:r>
      <w:proofErr w:type="spellStart"/>
      <w:r w:rsidR="00A11DE3">
        <w:rPr>
          <w:rFonts w:ascii="Verdana" w:hAnsi="Verdana"/>
          <w:b/>
          <w:color w:val="auto"/>
          <w:sz w:val="20"/>
          <w:szCs w:val="20"/>
        </w:rPr>
        <w:t>Унгузов</w:t>
      </w:r>
      <w:proofErr w:type="spellEnd"/>
    </w:p>
    <w:p w:rsidR="003B5921" w:rsidRDefault="003B5921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11DE3">
        <w:rPr>
          <w:rFonts w:ascii="Verdana" w:hAnsi="Verdana"/>
          <w:b/>
          <w:bCs/>
          <w:noProof/>
          <w:lang w:val="bg-BG"/>
        </w:rPr>
        <w:t>Родопи</w:t>
      </w:r>
    </w:p>
    <w:p w:rsidR="0051368C" w:rsidRPr="0051368C" w:rsidRDefault="0051368C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A11DE3">
        <w:rPr>
          <w:rFonts w:ascii="Verdana" w:hAnsi="Verdana"/>
          <w:b/>
          <w:bCs/>
          <w:noProof/>
          <w:lang w:val="bg-BG"/>
        </w:rPr>
        <w:t>с. Първенец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946FEA" w:rsidRPr="00946FEA" w:rsidRDefault="007C2108" w:rsidP="00946FEA">
      <w:pPr>
        <w:overflowPunct/>
        <w:jc w:val="both"/>
        <w:textAlignment w:val="auto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A11DE3">
        <w:rPr>
          <w:rFonts w:ascii="Verdana" w:hAnsi="Verdana"/>
          <w:lang w:val="ru-RU"/>
        </w:rPr>
        <w:t>38</w:t>
      </w:r>
      <w:r w:rsidR="00107799" w:rsidRPr="00585907">
        <w:rPr>
          <w:rFonts w:ascii="Verdana" w:hAnsi="Verdana"/>
          <w:lang w:val="ru-RU"/>
        </w:rPr>
        <w:t>/</w:t>
      </w:r>
      <w:r w:rsidR="00A11DE3">
        <w:rPr>
          <w:rFonts w:ascii="Verdana" w:hAnsi="Verdana"/>
          <w:lang w:val="ru-RU"/>
        </w:rPr>
        <w:t>13.01.2017</w:t>
      </w:r>
      <w:r w:rsidR="00107799" w:rsidRPr="00585907">
        <w:rPr>
          <w:rFonts w:ascii="Verdana" w:hAnsi="Verdana"/>
          <w:lang w:val="ru-RU"/>
        </w:rPr>
        <w:t xml:space="preserve">г. </w:t>
      </w:r>
      <w:r w:rsidR="00A11DE3">
        <w:rPr>
          <w:rFonts w:ascii="Verdana" w:hAnsi="Verdana"/>
          <w:lang w:val="ru-RU"/>
        </w:rPr>
        <w:t xml:space="preserve">и </w:t>
      </w:r>
      <w:proofErr w:type="spellStart"/>
      <w:r w:rsidR="00A11DE3">
        <w:rPr>
          <w:rFonts w:ascii="Verdana" w:hAnsi="Verdana"/>
          <w:lang w:val="ru-RU"/>
        </w:rPr>
        <w:t>допълнителна</w:t>
      </w:r>
      <w:proofErr w:type="spellEnd"/>
      <w:r w:rsidR="00A11DE3">
        <w:rPr>
          <w:rFonts w:ascii="Verdana" w:hAnsi="Verdana"/>
          <w:lang w:val="ru-RU"/>
        </w:rPr>
        <w:t xml:space="preserve"> информация с </w:t>
      </w:r>
      <w:proofErr w:type="spellStart"/>
      <w:r w:rsidR="00A11DE3">
        <w:rPr>
          <w:rFonts w:ascii="Verdana" w:hAnsi="Verdana"/>
          <w:lang w:val="ru-RU"/>
        </w:rPr>
        <w:t>вх</w:t>
      </w:r>
      <w:proofErr w:type="spellEnd"/>
      <w:r w:rsidR="00A11DE3">
        <w:rPr>
          <w:rFonts w:ascii="Verdana" w:hAnsi="Verdana"/>
          <w:lang w:val="ru-RU"/>
        </w:rPr>
        <w:t xml:space="preserve">. № ОВОС-38/02.02.2017г.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3B5921">
        <w:rPr>
          <w:rFonts w:ascii="Verdana" w:hAnsi="Verdana"/>
          <w:lang w:val="bg-BG"/>
        </w:rPr>
        <w:t>„Жилищно строителство</w:t>
      </w:r>
      <w:r w:rsidR="0051368C">
        <w:rPr>
          <w:rFonts w:ascii="Verdana" w:hAnsi="Verdana"/>
          <w:lang w:val="bg-BG"/>
        </w:rPr>
        <w:t xml:space="preserve"> </w:t>
      </w:r>
      <w:r w:rsidR="00A11DE3">
        <w:rPr>
          <w:rFonts w:ascii="Verdana" w:hAnsi="Verdana"/>
          <w:lang w:val="bg-BG"/>
        </w:rPr>
        <w:t>и ТП - 24</w:t>
      </w:r>
      <w:r w:rsidR="0051368C">
        <w:rPr>
          <w:rFonts w:ascii="Verdana" w:hAnsi="Verdana"/>
          <w:lang w:val="bg-BG"/>
        </w:rPr>
        <w:t xml:space="preserve"> нови УПИ“, </w:t>
      </w:r>
      <w:r w:rsidR="00946FEA" w:rsidRPr="00946FEA">
        <w:rPr>
          <w:rFonts w:ascii="Verdana" w:hAnsi="Verdana"/>
          <w:lang w:val="bg-BG"/>
        </w:rPr>
        <w:t>в имот №59032.27.22</w:t>
      </w:r>
      <w:r w:rsidR="00946FEA" w:rsidRPr="00946FEA">
        <w:rPr>
          <w:rFonts w:ascii="Verdana" w:hAnsi="Verdana"/>
        </w:rPr>
        <w:t xml:space="preserve">, </w:t>
      </w:r>
      <w:proofErr w:type="spellStart"/>
      <w:r w:rsidR="00946FEA" w:rsidRPr="00946FEA">
        <w:rPr>
          <w:rFonts w:ascii="Verdana" w:hAnsi="Verdana"/>
        </w:rPr>
        <w:t>землище</w:t>
      </w:r>
      <w:proofErr w:type="spellEnd"/>
      <w:r w:rsidR="00946FEA" w:rsidRPr="00946FEA">
        <w:rPr>
          <w:rFonts w:ascii="Verdana" w:hAnsi="Verdana"/>
        </w:rPr>
        <w:t xml:space="preserve"> </w:t>
      </w:r>
      <w:proofErr w:type="spellStart"/>
      <w:r w:rsidR="00946FEA" w:rsidRPr="00946FEA">
        <w:rPr>
          <w:rFonts w:ascii="Verdana" w:hAnsi="Verdana"/>
        </w:rPr>
        <w:t>на</w:t>
      </w:r>
      <w:proofErr w:type="spellEnd"/>
      <w:r w:rsidR="00946FEA" w:rsidRPr="00946FEA">
        <w:rPr>
          <w:rFonts w:ascii="Verdana" w:hAnsi="Verdana"/>
        </w:rPr>
        <w:t xml:space="preserve"> </w:t>
      </w:r>
      <w:r w:rsidR="00946FEA" w:rsidRPr="00946FEA">
        <w:rPr>
          <w:rFonts w:ascii="Verdana" w:hAnsi="Verdana"/>
          <w:lang w:val="bg-BG"/>
        </w:rPr>
        <w:t>село Първенец, община Родопи, област Пловдив.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7946E5">
      <w:pPr>
        <w:pStyle w:val="Default"/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7946E5">
        <w:rPr>
          <w:rFonts w:ascii="Verdana" w:hAnsi="Verdana"/>
          <w:b/>
          <w:bCs/>
          <w:sz w:val="20"/>
          <w:szCs w:val="20"/>
          <w:lang w:val="ru-RU"/>
        </w:rPr>
        <w:t>Уважаем</w:t>
      </w:r>
      <w:r w:rsidR="00480D8C" w:rsidRPr="007946E5">
        <w:rPr>
          <w:rFonts w:ascii="Verdana" w:hAnsi="Verdana"/>
          <w:b/>
          <w:bCs/>
          <w:sz w:val="20"/>
          <w:szCs w:val="20"/>
          <w:lang w:val="ru-RU"/>
        </w:rPr>
        <w:t>и</w:t>
      </w:r>
      <w:proofErr w:type="spellEnd"/>
      <w:r w:rsidR="00295889" w:rsidRPr="007946E5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 w:rsidR="00B468E5" w:rsidRPr="007946E5">
        <w:rPr>
          <w:rFonts w:ascii="Verdana" w:hAnsi="Verdana"/>
          <w:b/>
          <w:bCs/>
          <w:sz w:val="20"/>
          <w:szCs w:val="20"/>
          <w:lang w:val="ru-RU"/>
        </w:rPr>
        <w:t>Госпо</w:t>
      </w:r>
      <w:r w:rsidR="00295889" w:rsidRPr="007946E5">
        <w:rPr>
          <w:rFonts w:ascii="Verdana" w:hAnsi="Verdana"/>
          <w:b/>
          <w:bCs/>
          <w:sz w:val="20"/>
          <w:szCs w:val="20"/>
          <w:lang w:val="ru-RU"/>
        </w:rPr>
        <w:t>д</w:t>
      </w:r>
      <w:r w:rsidR="003B5921" w:rsidRPr="007946E5">
        <w:rPr>
          <w:rFonts w:ascii="Verdana" w:hAnsi="Verdana"/>
          <w:b/>
          <w:bCs/>
          <w:sz w:val="20"/>
          <w:szCs w:val="20"/>
          <w:lang w:val="ru-RU"/>
        </w:rPr>
        <w:t>ин</w:t>
      </w:r>
      <w:r w:rsidR="008C04EF" w:rsidRPr="007946E5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proofErr w:type="spellStart"/>
      <w:r w:rsidR="007946E5" w:rsidRPr="007946E5">
        <w:rPr>
          <w:rFonts w:ascii="Verdana" w:hAnsi="Verdana"/>
          <w:b/>
          <w:color w:val="auto"/>
          <w:sz w:val="20"/>
          <w:szCs w:val="20"/>
        </w:rPr>
        <w:t>Гилинян</w:t>
      </w:r>
      <w:proofErr w:type="spellEnd"/>
      <w:r w:rsidR="00A76C9F" w:rsidRPr="007946E5">
        <w:rPr>
          <w:rFonts w:ascii="Verdana" w:hAnsi="Verdana"/>
          <w:b/>
          <w:bCs/>
          <w:sz w:val="20"/>
          <w:szCs w:val="20"/>
          <w:lang w:val="ru-RU"/>
        </w:rPr>
        <w:t>,</w:t>
      </w:r>
    </w:p>
    <w:p w:rsidR="007946E5" w:rsidRPr="007946E5" w:rsidRDefault="007946E5" w:rsidP="007946E5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proofErr w:type="spellStart"/>
      <w:r w:rsidRPr="007946E5">
        <w:rPr>
          <w:rFonts w:ascii="Verdana" w:hAnsi="Verdana"/>
          <w:b/>
          <w:bCs/>
          <w:sz w:val="20"/>
          <w:szCs w:val="20"/>
          <w:lang w:val="ru-RU"/>
        </w:rPr>
        <w:t>Уважаеми</w:t>
      </w:r>
      <w:proofErr w:type="spellEnd"/>
      <w:r w:rsidRPr="007946E5">
        <w:rPr>
          <w:rFonts w:ascii="Verdana" w:hAnsi="Verdana"/>
          <w:b/>
          <w:bCs/>
          <w:sz w:val="20"/>
          <w:szCs w:val="20"/>
          <w:lang w:val="ru-RU"/>
        </w:rPr>
        <w:t xml:space="preserve"> Господин </w:t>
      </w:r>
      <w:proofErr w:type="spellStart"/>
      <w:r>
        <w:rPr>
          <w:rFonts w:ascii="Verdana" w:hAnsi="Verdana"/>
          <w:b/>
          <w:color w:val="auto"/>
          <w:sz w:val="20"/>
          <w:szCs w:val="20"/>
        </w:rPr>
        <w:t>Унгузов</w:t>
      </w:r>
      <w:proofErr w:type="spellEnd"/>
      <w:r w:rsidRPr="007946E5">
        <w:rPr>
          <w:rFonts w:ascii="Verdana" w:hAnsi="Verdana"/>
          <w:b/>
          <w:bCs/>
          <w:sz w:val="20"/>
          <w:szCs w:val="20"/>
          <w:lang w:val="ru-RU"/>
        </w:rPr>
        <w:t>,</w:t>
      </w:r>
      <w:r w:rsidRPr="007946E5">
        <w:rPr>
          <w:rFonts w:ascii="Verdana" w:hAnsi="Verdana"/>
          <w:b/>
          <w:bCs/>
          <w:sz w:val="20"/>
          <w:szCs w:val="20"/>
        </w:rPr>
        <w:t xml:space="preserve"> </w:t>
      </w:r>
    </w:p>
    <w:p w:rsidR="007946E5" w:rsidRPr="007946E5" w:rsidRDefault="007946E5" w:rsidP="007946E5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="0051368C">
        <w:rPr>
          <w:rFonts w:ascii="Verdana" w:hAnsi="Verdana"/>
          <w:lang w:val="ru-RU"/>
        </w:rPr>
        <w:t xml:space="preserve"> включва обос</w:t>
      </w:r>
      <w:r w:rsidR="00D366D0">
        <w:rPr>
          <w:rFonts w:ascii="Verdana" w:hAnsi="Verdana"/>
          <w:lang w:val="ru-RU"/>
        </w:rPr>
        <w:t>о</w:t>
      </w:r>
      <w:r w:rsidR="00946FEA">
        <w:rPr>
          <w:rFonts w:ascii="Verdana" w:hAnsi="Verdana"/>
          <w:lang w:val="ru-RU"/>
        </w:rPr>
        <w:t>бяване на 24</w:t>
      </w:r>
      <w:r w:rsidR="0051368C">
        <w:rPr>
          <w:rFonts w:ascii="Verdana" w:hAnsi="Verdana"/>
          <w:lang w:val="ru-RU"/>
        </w:rPr>
        <w:t xml:space="preserve"> броя УПИ, с </w:t>
      </w:r>
      <w:proofErr w:type="gramStart"/>
      <w:r w:rsidR="0051368C">
        <w:rPr>
          <w:rFonts w:ascii="Verdana" w:hAnsi="Verdana"/>
          <w:lang w:val="ru-RU"/>
        </w:rPr>
        <w:t>цел</w:t>
      </w:r>
      <w:proofErr w:type="gramEnd"/>
      <w:r w:rsidR="0051368C">
        <w:rPr>
          <w:rFonts w:ascii="Verdana" w:hAnsi="Verdana"/>
          <w:lang w:val="ru-RU"/>
        </w:rPr>
        <w:t xml:space="preserve"> </w:t>
      </w:r>
      <w:proofErr w:type="spellStart"/>
      <w:r w:rsidR="0051368C">
        <w:rPr>
          <w:rFonts w:ascii="Verdana" w:hAnsi="Verdana"/>
          <w:lang w:val="ru-RU"/>
        </w:rPr>
        <w:t>изграждане</w:t>
      </w:r>
      <w:proofErr w:type="spellEnd"/>
      <w:r w:rsidR="0051368C">
        <w:rPr>
          <w:rFonts w:ascii="Verdana" w:hAnsi="Verdana"/>
          <w:lang w:val="ru-RU"/>
        </w:rPr>
        <w:t xml:space="preserve"> на нови </w:t>
      </w:r>
      <w:proofErr w:type="spellStart"/>
      <w:r w:rsidR="0051368C">
        <w:rPr>
          <w:rFonts w:ascii="Verdana" w:hAnsi="Verdana"/>
          <w:lang w:val="ru-RU"/>
        </w:rPr>
        <w:t>жилищни</w:t>
      </w:r>
      <w:proofErr w:type="spellEnd"/>
      <w:r w:rsidR="0051368C">
        <w:rPr>
          <w:rFonts w:ascii="Verdana" w:hAnsi="Verdana"/>
          <w:lang w:val="ru-RU"/>
        </w:rPr>
        <w:t xml:space="preserve"> </w:t>
      </w:r>
      <w:proofErr w:type="spellStart"/>
      <w:r w:rsidR="0051368C">
        <w:rPr>
          <w:rFonts w:ascii="Verdana" w:hAnsi="Verdana"/>
          <w:lang w:val="ru-RU"/>
        </w:rPr>
        <w:t>сгради</w:t>
      </w:r>
      <w:proofErr w:type="spellEnd"/>
      <w:r w:rsidR="0051368C">
        <w:rPr>
          <w:rFonts w:ascii="Verdana" w:hAnsi="Verdana"/>
          <w:lang w:val="ru-RU"/>
        </w:rPr>
        <w:t>. Така заявеното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90163C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28536E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7946E5" w:rsidRPr="000458F2" w:rsidRDefault="00281080" w:rsidP="007946E5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</w:t>
      </w:r>
      <w:proofErr w:type="spellStart"/>
      <w:r w:rsidRPr="00281080">
        <w:rPr>
          <w:rFonts w:ascii="Verdana" w:hAnsi="Verdana"/>
          <w:lang w:val="bg-BG"/>
        </w:rPr>
        <w:t>1</w:t>
      </w:r>
      <w:proofErr w:type="spellEnd"/>
      <w:r w:rsidRPr="00281080">
        <w:rPr>
          <w:rFonts w:ascii="Verdana" w:hAnsi="Verdana"/>
          <w:lang w:val="bg-BG"/>
        </w:rPr>
        <w:t>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</w:t>
      </w:r>
      <w:r w:rsidR="00946FEA">
        <w:rPr>
          <w:rFonts w:ascii="Verdana" w:hAnsi="Verdana"/>
          <w:lang w:val="bg-BG"/>
        </w:rPr>
        <w:t>а</w:t>
      </w:r>
      <w:r w:rsidRPr="00281080">
        <w:rPr>
          <w:rFonts w:ascii="Verdana" w:hAnsi="Verdana"/>
          <w:lang w:val="bg-BG"/>
        </w:rPr>
        <w:t xml:space="preserve"> на </w:t>
      </w:r>
      <w:r w:rsidR="0051368C">
        <w:rPr>
          <w:rFonts w:ascii="Verdana" w:hAnsi="Verdana"/>
          <w:lang w:val="bg-BG"/>
        </w:rPr>
        <w:t xml:space="preserve">с. </w:t>
      </w:r>
      <w:r w:rsidR="007946E5">
        <w:rPr>
          <w:rFonts w:ascii="Verdana" w:hAnsi="Verdana"/>
          <w:lang w:val="bg-BG"/>
        </w:rPr>
        <w:t>Първенец.</w:t>
      </w:r>
      <w:r w:rsidR="00946FEA" w:rsidRPr="00946FEA">
        <w:rPr>
          <w:rFonts w:ascii="Verdana" w:hAnsi="Verdana"/>
          <w:lang w:val="ru-RU"/>
        </w:rPr>
        <w:t xml:space="preserve"> </w:t>
      </w:r>
      <w:r w:rsidR="007946E5">
        <w:rPr>
          <w:rFonts w:ascii="Verdana" w:hAnsi="Verdana"/>
          <w:lang w:val="bg-BG"/>
        </w:rPr>
        <w:t>Да се представи доказателство за извършеното уведомяване.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480D8C">
        <w:rPr>
          <w:rFonts w:ascii="Verdana" w:hAnsi="Verdana"/>
          <w:lang w:val="bg-BG"/>
        </w:rPr>
        <w:t xml:space="preserve"> Родопи и Кметство с. </w:t>
      </w:r>
      <w:r w:rsidR="00946FEA">
        <w:rPr>
          <w:rFonts w:ascii="Verdana" w:hAnsi="Verdana"/>
          <w:lang w:val="bg-BG"/>
        </w:rPr>
        <w:t>Първенец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46FEA" w:rsidRPr="00C10FC7" w:rsidRDefault="00946FEA" w:rsidP="00946FEA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C10FC7">
        <w:rPr>
          <w:rFonts w:ascii="Verdana" w:hAnsi="Verdana"/>
          <w:lang w:val="bg-BG"/>
        </w:rPr>
        <w:t xml:space="preserve">Съгласно чл.2, ал.1, т.1 от </w:t>
      </w:r>
      <w:r w:rsidRPr="00C10FC7">
        <w:rPr>
          <w:rFonts w:ascii="Verdana" w:hAnsi="Verdana"/>
          <w:i/>
          <w:lang w:val="bg-BG"/>
        </w:rPr>
        <w:t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 w:rsidRPr="00C10FC7">
        <w:rPr>
          <w:rFonts w:ascii="Verdana" w:hAnsi="Verdana"/>
          <w:lang w:val="bg-BG"/>
        </w:rPr>
        <w:t xml:space="preserve"> (Наредбата за ОС) /ДВ 73 от 2007 г, изм. ДВ, бр. 94 от 2012г./, </w:t>
      </w:r>
      <w:r>
        <w:rPr>
          <w:rFonts w:ascii="Verdana" w:hAnsi="Verdana"/>
          <w:lang w:val="bg-BG"/>
        </w:rPr>
        <w:t xml:space="preserve">имот </w:t>
      </w:r>
      <w:r w:rsidRPr="00585907">
        <w:rPr>
          <w:rFonts w:ascii="Verdana" w:hAnsi="Verdana"/>
          <w:lang w:val="ru-RU"/>
        </w:rPr>
        <w:t>№</w:t>
      </w:r>
      <w:r w:rsidRPr="00946FEA">
        <w:rPr>
          <w:rFonts w:ascii="Verdana" w:hAnsi="Verdana"/>
          <w:lang w:val="bg-BG"/>
        </w:rPr>
        <w:t>59032.27.22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попада в границите на защитена зона</w:t>
      </w:r>
      <w:r w:rsidRPr="00C10FC7">
        <w:rPr>
          <w:rFonts w:ascii="Verdana" w:hAnsi="Verdana"/>
          <w:lang w:val="bg-BG"/>
        </w:rPr>
        <w:t xml:space="preserve"> от мрежата „НАТУРА 2000”</w:t>
      </w: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BG0001033 </w:t>
      </w:r>
      <w:r w:rsidRPr="008E120A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Брестовица</w:t>
      </w:r>
      <w:r w:rsidRPr="008E120A">
        <w:rPr>
          <w:rFonts w:ascii="Verdana" w:hAnsi="Verdana"/>
          <w:b/>
          <w:lang w:val="bg-BG"/>
        </w:rPr>
        <w:t>”</w:t>
      </w:r>
      <w:r>
        <w:rPr>
          <w:rFonts w:ascii="Verdana" w:hAnsi="Verdana"/>
          <w:lang w:val="bg-BG"/>
        </w:rPr>
        <w:t>. Инвестиционното предложение</w:t>
      </w:r>
      <w:r w:rsidRPr="00C10FC7">
        <w:rPr>
          <w:rFonts w:ascii="Verdana" w:hAnsi="Verdana"/>
          <w:lang w:val="bg-BG"/>
        </w:rPr>
        <w:t xml:space="preserve"> подлежи на оценка за съвместимост с предмета </w:t>
      </w:r>
      <w:r>
        <w:rPr>
          <w:rFonts w:ascii="Verdana" w:hAnsi="Verdana"/>
          <w:lang w:val="bg-BG"/>
        </w:rPr>
        <w:t>и целите на опазване на защитената</w:t>
      </w:r>
      <w:r w:rsidRPr="00C10FC7">
        <w:rPr>
          <w:rFonts w:ascii="Verdana" w:hAnsi="Verdana"/>
          <w:lang w:val="bg-BG"/>
        </w:rPr>
        <w:t xml:space="preserve"> зона. За да се извърши оценката, моля да представите информация на хартиен и цифров носител, съобразена с изискванията на чл. 10 от Наредбата за ОС.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D366D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D366D0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sectPr w:rsidR="006D4A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30A" w:rsidRDefault="00D1530A">
      <w:r>
        <w:separator/>
      </w:r>
    </w:p>
  </w:endnote>
  <w:endnote w:type="continuationSeparator" w:id="0">
    <w:p w:rsidR="00D1530A" w:rsidRDefault="00D1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9053B0B" wp14:editId="38B6F1E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77FA4E" wp14:editId="41CA4B9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E74D116" wp14:editId="52860DF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359F3AA" wp14:editId="5CE5BDE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30A" w:rsidRDefault="00D1530A">
      <w:r>
        <w:separator/>
      </w:r>
    </w:p>
  </w:footnote>
  <w:footnote w:type="continuationSeparator" w:id="0">
    <w:p w:rsidR="00D1530A" w:rsidRDefault="00D153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D6B341C" wp14:editId="74BB066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5F1EE18" wp14:editId="6D47E39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9F3D027" wp14:editId="19856B5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1EB4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33E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6E5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46FE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1DE3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38C1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530A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3628C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F2F9E-9445-483A-8216-C84136A9C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727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2017-02-09T09:11:00Z</cp:lastPrinted>
  <dcterms:created xsi:type="dcterms:W3CDTF">2017-02-09T08:42:00Z</dcterms:created>
  <dcterms:modified xsi:type="dcterms:W3CDTF">2019-09-26T09:56:00Z</dcterms:modified>
</cp:coreProperties>
</file>